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E5349" w14:textId="2E82B417" w:rsidR="00E13F85" w:rsidRDefault="009025A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X – MODELO DE </w:t>
      </w:r>
      <w:r w:rsidR="00381495">
        <w:rPr>
          <w:rFonts w:ascii="Arial" w:eastAsia="Arial" w:hAnsi="Arial" w:cs="Arial"/>
          <w:b/>
        </w:rPr>
        <w:t>CURRÍCULO</w:t>
      </w:r>
      <w:r w:rsidR="0091228A">
        <w:rPr>
          <w:rFonts w:ascii="Arial" w:eastAsia="Arial" w:hAnsi="Arial" w:cs="Arial"/>
          <w:b/>
        </w:rPr>
        <w:t xml:space="preserve"> </w:t>
      </w:r>
    </w:p>
    <w:p w14:paraId="725A8C42" w14:textId="77777777" w:rsidR="004E08D4" w:rsidRDefault="004E08D4">
      <w:pPr>
        <w:jc w:val="center"/>
        <w:rPr>
          <w:rFonts w:ascii="Arial" w:eastAsia="Arial" w:hAnsi="Arial" w:cs="Arial"/>
          <w:b/>
        </w:rPr>
      </w:pPr>
    </w:p>
    <w:p w14:paraId="49EE09A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869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8839"/>
        <w:gridCol w:w="30"/>
      </w:tblGrid>
      <w:tr w:rsidR="00E13F85" w14:paraId="7D9CDE8D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4BF47E44" w14:textId="77777777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E13F85" w14:paraId="180F42A4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  <w:vAlign w:val="center"/>
          </w:tcPr>
          <w:p w14:paraId="0612BDF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69E63912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1C7C5C1B" w14:textId="706ADC9A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  <w:r w:rsidR="00DC7B0D">
              <w:rPr>
                <w:rFonts w:ascii="Arial" w:eastAsia="Arial" w:hAnsi="Arial" w:cs="Arial"/>
                <w:b/>
                <w:sz w:val="20"/>
                <w:szCs w:val="20"/>
              </w:rPr>
              <w:t xml:space="preserve"> COMPLETO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64948A1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40284965" w14:textId="4E9DE2B3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ARTÍSTICO: </w:t>
            </w:r>
          </w:p>
        </w:tc>
      </w:tr>
      <w:tr w:rsidR="00337353" w14:paraId="0B42659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0C3C9590" w14:textId="406CF992" w:rsidR="00337353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E13F85" w14:paraId="72846939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5DFEC" w:themeFill="accent4" w:themeFillTint="33"/>
            <w:vAlign w:val="center"/>
          </w:tcPr>
          <w:p w14:paraId="74E439A5" w14:textId="545AB6C2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ÁREA(S) CULTURAL(IS)</w:t>
            </w:r>
            <w:r w:rsidR="00CF77F1">
              <w:rPr>
                <w:rFonts w:ascii="Arial" w:eastAsia="Arial" w:hAnsi="Arial" w:cs="Arial"/>
                <w:b/>
                <w:sz w:val="20"/>
                <w:szCs w:val="20"/>
              </w:rPr>
              <w:t xml:space="preserve"> DE ATUAÇÃO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23BE74A4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CC59A54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5210" w14:paraId="3F79B0DA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38EEE2A5" w14:textId="09166FFF" w:rsidR="00135210" w:rsidRPr="006F7DDE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WHATS</w:t>
            </w:r>
            <w:r w:rsidR="0013521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 w:rsidR="0013521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135210" w14:paraId="4662B8D2" w14:textId="77777777" w:rsidTr="008E6A98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3B299C6C" w14:textId="767D6C59" w:rsidR="00135210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13F85" w14:paraId="0D0ED8D0" w14:textId="77777777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459251B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F16E52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22471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5C0F829B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0DA05CA9" w14:textId="24605A73" w:rsidR="00E13F85" w:rsidRDefault="002E39F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LEI PAULO GUSTAVO</w:t>
            </w:r>
            <w:r w:rsidR="0091228A">
              <w:rPr>
                <w:rFonts w:ascii="Arial" w:eastAsia="Arial" w:hAnsi="Arial" w:cs="Arial"/>
                <w:b/>
                <w:sz w:val="20"/>
                <w:szCs w:val="20"/>
              </w:rPr>
              <w:t xml:space="preserve"> - (NOME DO ENTE)</w:t>
            </w:r>
          </w:p>
        </w:tc>
      </w:tr>
    </w:tbl>
    <w:p w14:paraId="5A124B86" w14:textId="77777777" w:rsidR="00E13F85" w:rsidRDefault="00E13F85"/>
    <w:tbl>
      <w:tblPr>
        <w:tblStyle w:val="a1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969AC37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3448C" w14:textId="77E247E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ACADÊMICA/TITULAÇÃO</w:t>
            </w:r>
          </w:p>
        </w:tc>
      </w:tr>
      <w:tr w:rsidR="00E13F85" w14:paraId="0E8A1898" w14:textId="77777777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19DA" w14:textId="4A970900" w:rsidR="006F7DDE" w:rsidRPr="000569F5" w:rsidRDefault="006F7DDE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>Caso o agente cultural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: Graduado em Música pela Universidade da Música. Especialista em </w:t>
            </w:r>
            <w:r w:rsidR="00307AE3" w:rsidRPr="000569F5">
              <w:rPr>
                <w:rFonts w:ascii="Arial" w:eastAsia="Arial" w:hAnsi="Arial" w:cs="Arial"/>
                <w:sz w:val="20"/>
                <w:szCs w:val="20"/>
              </w:rPr>
              <w:t xml:space="preserve">Musicalização no Ensino pela Faculdade XXXX.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Mestrado em Ensino de Música no PPG em Educação da Universidade XXXX. </w:t>
            </w:r>
          </w:p>
          <w:p w14:paraId="76008F65" w14:textId="69F91F13" w:rsidR="00307AE3" w:rsidRDefault="00307AE3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- Caso o agente cultural não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: Artista autodidata na área da Música com 15 anos de experiência com bandas, shows e 2 discos lançados de maneira independente. </w:t>
            </w:r>
          </w:p>
        </w:tc>
      </w:tr>
    </w:tbl>
    <w:p w14:paraId="62DE3F48" w14:textId="1F5C036F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27FC89F3" w14:textId="77777777" w:rsidR="006F7DDE" w:rsidRDefault="006F7DDE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CBB4244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E929D" w14:textId="133AA83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ATUAÇÃO PROFISSIONAL</w:t>
            </w:r>
          </w:p>
        </w:tc>
      </w:tr>
      <w:tr w:rsidR="00E13F85" w14:paraId="76EEBD02" w14:textId="77777777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EB25" w14:textId="0650A846" w:rsidR="00601586" w:rsidRDefault="006F7DDE" w:rsidP="00DC7B0D">
            <w:pPr>
              <w:spacing w:before="24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54A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D04DA1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clara e objetiva a sua atuação profissional</w:t>
            </w:r>
            <w:r w:rsidR="008654A0" w:rsidRPr="000569F5">
              <w:rPr>
                <w:rFonts w:ascii="Arial" w:eastAsia="Arial" w:hAnsi="Arial" w:cs="Arial"/>
                <w:sz w:val="20"/>
                <w:szCs w:val="20"/>
              </w:rPr>
              <w:t>. Exemplo: Músico há 15 anos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, professor de violão e compositor. </w:t>
            </w:r>
          </w:p>
        </w:tc>
      </w:tr>
    </w:tbl>
    <w:p w14:paraId="3FD5FC5F" w14:textId="53CBEEAC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0D3A985E" w14:textId="77777777" w:rsidR="004E08D4" w:rsidRDefault="004E08D4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4E63D096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EE8C0" w14:textId="1BFBF167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SOBRE PRODUÇÕES CULTURAIS</w:t>
            </w:r>
          </w:p>
        </w:tc>
      </w:tr>
      <w:tr w:rsidR="00135210" w14:paraId="4885DFE2" w14:textId="77777777" w:rsidTr="00A165DE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3E75" w14:textId="2F5463D9" w:rsidR="00135210" w:rsidRDefault="00601586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753BE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cronológica as suas produções culturais</w:t>
            </w:r>
            <w:r w:rsidR="009B0FF1" w:rsidRPr="000569F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apresentações, produções, participações em eventos, oficinas, cursos, palestras, formações, publicações, organização (mostras, eventos, seminários </w:t>
            </w:r>
            <w:proofErr w:type="spellStart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), exposições, projetos, assessoria artística e outras prestações de serviços na área artística.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Exemplos:</w:t>
            </w:r>
          </w:p>
          <w:p w14:paraId="562F0ED9" w14:textId="7C03B691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(2010);</w:t>
            </w:r>
          </w:p>
          <w:p w14:paraId="3159D637" w14:textId="6BFA9678" w:rsidR="000C50CA" w:rsidRPr="000569F5" w:rsidRDefault="000C50CA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Apresentações como músico em Barzinhos de Lugar Nenhum entre 2010 – 2013;</w:t>
            </w:r>
          </w:p>
          <w:p w14:paraId="45526FFE" w14:textId="03DB4B0F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Aulas de violão ministradas para alunos da rede pública municipal com duração de 6 meses, sendo 2 horas por semana, na Secretaria de Cultura de Lugar Nenhum (2010);</w:t>
            </w:r>
          </w:p>
          <w:p w14:paraId="64F776D1" w14:textId="7B64F448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(2010);</w:t>
            </w:r>
          </w:p>
          <w:p w14:paraId="079BBCF9" w14:textId="606C2FA7" w:rsidR="00B959FE" w:rsidRPr="000569F5" w:rsidRDefault="00B959F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músico convidado na banda Universitária para apresentações em formaturas acadêmicas (de 2011 a 2014);</w:t>
            </w:r>
          </w:p>
          <w:p w14:paraId="12CE3702" w14:textId="1956999F" w:rsidR="00B959FE" w:rsidRPr="000569F5" w:rsidRDefault="00F753B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</w:t>
            </w:r>
            <w:r w:rsidR="00B959FE" w:rsidRPr="000569F5">
              <w:rPr>
                <w:rFonts w:ascii="Arial" w:eastAsia="Arial" w:hAnsi="Arial" w:cs="Arial"/>
                <w:sz w:val="20"/>
                <w:szCs w:val="20"/>
              </w:rPr>
              <w:t>, no Congresso dos Músicos (2011);</w:t>
            </w:r>
          </w:p>
          <w:p w14:paraId="61158246" w14:textId="470B9C21" w:rsidR="00B959FE" w:rsidRPr="000569F5" w:rsidRDefault="00B959F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</w:t>
            </w:r>
            <w:r w:rsidR="00650643" w:rsidRPr="000569F5">
              <w:rPr>
                <w:rFonts w:ascii="Arial" w:eastAsia="Arial" w:hAnsi="Arial" w:cs="Arial"/>
                <w:sz w:val="20"/>
                <w:szCs w:val="20"/>
              </w:rPr>
              <w:t xml:space="preserve"> (2012);</w:t>
            </w:r>
          </w:p>
          <w:p w14:paraId="3A1D87B7" w14:textId="518327C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Show beneficente em prol do Hospital de Lugar Nenhum (2013);</w:t>
            </w:r>
          </w:p>
          <w:p w14:paraId="4EBC2BC1" w14:textId="5DAC9B2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lastRenderedPageBreak/>
              <w:t>Participação como ouvinte no evento “Como ser um Músico de Sucesso nas Redes Sociais” no SESC de Lugar Nenhum (2013);</w:t>
            </w:r>
          </w:p>
          <w:p w14:paraId="7CEF9E45" w14:textId="60277053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098EDB75" w14:textId="77777777" w:rsidR="00135210" w:rsidRDefault="00135210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901127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457F75B0" w14:textId="77777777" w:rsidR="00B91B3C" w:rsidRDefault="00B91B3C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199FCD36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FB217" w14:textId="405C9354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ÚLTIMOS TRABALHOS REALIZADOS</w:t>
            </w:r>
          </w:p>
        </w:tc>
      </w:tr>
      <w:tr w:rsidR="00E13F85" w14:paraId="160981F1" w14:textId="77777777" w:rsidTr="00FF38A9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F5B8" w14:textId="66C534E1" w:rsidR="00C26DD5" w:rsidRPr="000569F5" w:rsidRDefault="00C26DD5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Aqui o agente cultural vai selecionar os dois últimos trabalhos (que já foram citados na produção cultural). Exemplo:</w:t>
            </w:r>
          </w:p>
          <w:p w14:paraId="18FAD1E4" w14:textId="77777777" w:rsidR="000C50CA" w:rsidRPr="000569F5" w:rsidRDefault="000C50CA" w:rsidP="000C50CA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ouvinte no evento “Como ser um Músico de Sucesso nas Redes Sociais” no SESC de Lugar Nenhum (2013);</w:t>
            </w:r>
          </w:p>
          <w:p w14:paraId="2D39AEFC" w14:textId="594E49BB" w:rsidR="000C50CA" w:rsidRPr="000569F5" w:rsidRDefault="000C50CA" w:rsidP="00C26DD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22905494" w14:textId="19E4160F" w:rsidR="003744D5" w:rsidRDefault="003744D5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CABBAB" w14:textId="7951262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6867530A" w14:textId="4CFB9DB8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6639D49E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27E08" w14:textId="43810312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DUAS PRINCIPAIS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PARTICIPAÇÕES EM EVENTOS CULTURAIS</w:t>
            </w:r>
          </w:p>
        </w:tc>
      </w:tr>
      <w:tr w:rsidR="00E13F85" w14:paraId="06335F1C" w14:textId="77777777" w:rsidTr="00FF38A9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B053" w14:textId="5ADD27F7" w:rsidR="003E21EE" w:rsidRPr="000569F5" w:rsidRDefault="00EE431F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  <w:r w:rsidR="00FD187D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Aqui o agente cultural vai selecionar as duas principais 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participações em eventos (que já foram citados na produção cultural).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Exemplo:</w:t>
            </w:r>
          </w:p>
          <w:p w14:paraId="472F1D25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(2011);</w:t>
            </w:r>
          </w:p>
          <w:p w14:paraId="757DE8BC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 (2012);</w:t>
            </w:r>
          </w:p>
          <w:p w14:paraId="539E97D3" w14:textId="6B70DB2F" w:rsidR="00FD187D" w:rsidRDefault="00FD187D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D46665" w14:textId="212219B1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3440596B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11141ECD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432F7" w14:textId="1D4CA9FD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PRINCIPAIS REALIZAÇÕES</w:t>
            </w:r>
          </w:p>
        </w:tc>
      </w:tr>
      <w:tr w:rsidR="00135210" w14:paraId="6D2E46CC" w14:textId="77777777" w:rsidTr="00DC7B0D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3734" w14:textId="177EB6E9" w:rsidR="00135210" w:rsidRPr="000569F5" w:rsidRDefault="0013521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vai destacar as suas principais realizações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 (que já foram citados na produção cultural)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676FD86F" w14:textId="77777777" w:rsidR="00FA3BFE" w:rsidRPr="000569F5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Membro fundador da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00EA720" w14:textId="47C72EE4" w:rsidR="00FA3BFE" w:rsidRPr="000C50CA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Professor de Violão para alunos da rede pública;</w:t>
            </w:r>
          </w:p>
        </w:tc>
      </w:tr>
    </w:tbl>
    <w:p w14:paraId="50DE42C4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76AEABED" w14:textId="26069E0F" w:rsidR="001E4395" w:rsidRDefault="001E4395" w:rsidP="00D04DA1">
      <w:pPr>
        <w:rPr>
          <w:rFonts w:ascii="Arial" w:eastAsia="Arial" w:hAnsi="Arial" w:cs="Arial"/>
          <w:sz w:val="20"/>
          <w:szCs w:val="20"/>
        </w:rPr>
      </w:pPr>
    </w:p>
    <w:p w14:paraId="7FC20FCC" w14:textId="77777777" w:rsidR="001E4395" w:rsidRDefault="001E439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676DC7D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93DDC" w14:textId="78AAB544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PRÊMIOS E TÍTULOS RECEBIDOS</w:t>
            </w:r>
          </w:p>
        </w:tc>
      </w:tr>
      <w:tr w:rsidR="00E13F85" w14:paraId="5FBF4B26" w14:textId="77777777" w:rsidTr="00DC7B0D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360" w14:textId="4ADF03F6" w:rsidR="00DC7B0D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prêmios ou títulos. Exemplo:</w:t>
            </w:r>
          </w:p>
          <w:p w14:paraId="2F611D56" w14:textId="42C4B88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Primeiro colocado no Festival de Rock na festa de aniversário do Município de Lugar Nenhum (2012);</w:t>
            </w:r>
          </w:p>
          <w:p w14:paraId="45970ABA" w14:textId="0FE8F90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Menção honrosa no Concurso de Novos Talentos de Lugar Nenhum (2010).</w:t>
            </w:r>
          </w:p>
          <w:p w14:paraId="58F590C2" w14:textId="51D0A9FA" w:rsidR="00CB06FA" w:rsidRDefault="00CB06FA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B2E77E" w14:textId="254D0A9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179C7736" w14:textId="77777777" w:rsidR="00EE431F" w:rsidRDefault="00EE431F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BD1B955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79BD3" w14:textId="114E26E1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COMPLEMENTARES E RELEVANTES - LINKS, FANPAGES, SITES, ETC.</w:t>
            </w:r>
          </w:p>
        </w:tc>
      </w:tr>
      <w:tr w:rsidR="00E13F85" w14:paraId="00D80779" w14:textId="77777777" w:rsidTr="00381495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F908" w14:textId="40A37F8E" w:rsidR="009A5F04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r w:rsidR="00FA3BF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links d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e algumas das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 xml:space="preserve"> suas produções, seja das redes sociais ou outro meio de comunicação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2BDB71A3" w14:textId="03CECBCD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="0082542E" w:rsidRPr="000569F5">
                <w:rPr>
                  <w:rFonts w:eastAsia="Arial"/>
                </w:rPr>
                <w:t>https://www.youtube.com/watch?v=6iUt6h8XXf0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CA349DE" w14:textId="20D50412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 postagem redes sociais Aulas de violão na Secretaria de Cultura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2542E" w:rsidRPr="000569F5">
                <w:rPr>
                  <w:rFonts w:eastAsia="Arial"/>
                </w:rPr>
                <w:t>https://www.facebook.com/aulas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F558059" w14:textId="1A9024EC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82542E" w:rsidRPr="000569F5">
                <w:rPr>
                  <w:rFonts w:eastAsia="Arial"/>
                </w:rPr>
                <w:t>https://www.youtube.com/watch?v=B8PR5SxFGwY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F72895" w14:textId="6F6C089B" w:rsidR="0082542E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s de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postage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ns em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redes sociais de shows como músico convidado na banda Universitária (de 2011 a 2014)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4DC23B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82542E" w:rsidRPr="000569F5">
                <w:rPr>
                  <w:rFonts w:eastAsia="Arial"/>
                </w:rPr>
                <w:t>https://www.instagram.com/fomatura01</w:t>
              </w:r>
            </w:hyperlink>
          </w:p>
          <w:p w14:paraId="74810F82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82542E" w:rsidRPr="000569F5">
                <w:rPr>
                  <w:rFonts w:eastAsia="Arial"/>
                </w:rPr>
                <w:t>https://www.instagram.com/fomatura02</w:t>
              </w:r>
            </w:hyperlink>
          </w:p>
          <w:p w14:paraId="27AA2F53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82542E" w:rsidRPr="000569F5">
                <w:rPr>
                  <w:rFonts w:eastAsia="Arial"/>
                </w:rPr>
                <w:t>https://www.instagram.com/fomatura03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29A0BC" w14:textId="4A7C387E" w:rsidR="00CB75E5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82542E" w:rsidRPr="000569F5">
                <w:rPr>
                  <w:rFonts w:eastAsia="Arial"/>
                </w:rPr>
                <w:t>https://www.instagram.com/fomatura04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AD6A9B" w14:textId="13C6BE38" w:rsidR="0082542E" w:rsidRPr="000569F5" w:rsidRDefault="0082542E" w:rsidP="0082542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postagem matéria jornal local da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</w:t>
            </w:r>
          </w:p>
          <w:p w14:paraId="0A24B56E" w14:textId="418F3CE2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82542E" w:rsidRPr="000569F5">
                <w:rPr>
                  <w:rFonts w:eastAsia="Arial"/>
                </w:rPr>
                <w:t>https://www.globo.com/?utm_source=barraGCOM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CB25F3" w14:textId="7C74168E" w:rsidR="00CB75E5" w:rsidRPr="000569F5" w:rsidRDefault="0082542E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reportagem sobre o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Workshop de Música da Faculdade XXX (2012)</w:t>
            </w:r>
          </w:p>
          <w:p w14:paraId="61D9F025" w14:textId="1638EE1A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3" w:history="1">
              <w:r w:rsidR="0082542E" w:rsidRPr="000569F5">
                <w:rPr>
                  <w:rFonts w:eastAsia="Arial"/>
                </w:rPr>
                <w:t>https://g1.globo.com/?utm_source=globo.com&amp;utm_medium=header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BFB6E4" w14:textId="3C0241D4" w:rsidR="00CB75E5" w:rsidRDefault="00CB75E5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DCDDD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p w14:paraId="6D381CFA" w14:textId="66D4DFE4" w:rsidR="005B0F09" w:rsidRPr="000569F5" w:rsidRDefault="005B0F09" w:rsidP="000569F5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Caso o agente cultural não tenha os links e queira comprovar com prints de publicações, reportagens ou fotos, poderá acrescentar de maneira cronológica e devidamente identificado, como nos exemplos a seguir:</w:t>
      </w:r>
    </w:p>
    <w:p w14:paraId="29A20D6C" w14:textId="77777777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p w14:paraId="19BB81A1" w14:textId="4968C040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noProof/>
          <w:color w:val="FF0000"/>
          <w:sz w:val="20"/>
          <w:szCs w:val="20"/>
        </w:rPr>
        <w:drawing>
          <wp:inline distT="0" distB="0" distL="0" distR="0" wp14:anchorId="52A42B05" wp14:editId="79805050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76FF" w14:textId="244BC323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Show realizado na Feira da Calçada, Lugar Nenhum (2022).</w:t>
      </w:r>
    </w:p>
    <w:p w14:paraId="40928F03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FB8E1B7" w14:textId="402CE571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56AE669" wp14:editId="6D2C3E32">
            <wp:extent cx="2489982" cy="2222070"/>
            <wp:effectExtent l="0" t="0" r="5715" b="6985"/>
            <wp:docPr id="1761856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56832" name=""/>
                    <pic:cNvPicPr/>
                  </pic:nvPicPr>
                  <pic:blipFill rotWithShape="1">
                    <a:blip r:embed="rId15"/>
                    <a:srcRect l="22668" t="10300" r="23931"/>
                    <a:stretch/>
                  </pic:blipFill>
                  <pic:spPr bwMode="auto">
                    <a:xfrm>
                      <a:off x="0" y="0"/>
                      <a:ext cx="2496210" cy="222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F4928" w14:textId="04A0473F" w:rsidR="005B0F09" w:rsidRPr="001F2F9E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F2F9E">
        <w:rPr>
          <w:rFonts w:ascii="Arial" w:eastAsia="Arial" w:hAnsi="Arial" w:cs="Arial"/>
          <w:sz w:val="20"/>
          <w:szCs w:val="20"/>
        </w:rPr>
        <w:t xml:space="preserve">Participação da Banda Luneta Mágica no Festival </w:t>
      </w:r>
      <w:proofErr w:type="spellStart"/>
      <w:r w:rsidRPr="001F2F9E">
        <w:rPr>
          <w:rFonts w:ascii="Arial" w:eastAsia="Arial" w:hAnsi="Arial" w:cs="Arial"/>
          <w:sz w:val="20"/>
          <w:szCs w:val="20"/>
        </w:rPr>
        <w:t>Radioca</w:t>
      </w:r>
      <w:proofErr w:type="spellEnd"/>
      <w:r w:rsidRPr="001F2F9E">
        <w:rPr>
          <w:rFonts w:ascii="Arial" w:eastAsia="Arial" w:hAnsi="Arial" w:cs="Arial"/>
          <w:sz w:val="20"/>
          <w:szCs w:val="20"/>
        </w:rPr>
        <w:t>, Bahia (2023).</w:t>
      </w:r>
    </w:p>
    <w:p w14:paraId="1B56CEDA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8AABB6F" w14:textId="0A689A88" w:rsidR="005B0F09" w:rsidRP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sectPr w:rsidR="005B0F09" w:rsidRPr="005B0F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7254">
    <w:abstractNumId w:val="2"/>
  </w:num>
  <w:num w:numId="2" w16cid:durableId="1090391504">
    <w:abstractNumId w:val="1"/>
  </w:num>
  <w:num w:numId="3" w16cid:durableId="15640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5"/>
    <w:rsid w:val="000569F5"/>
    <w:rsid w:val="000C50CA"/>
    <w:rsid w:val="00135210"/>
    <w:rsid w:val="00167A50"/>
    <w:rsid w:val="001E4395"/>
    <w:rsid w:val="001F2F9E"/>
    <w:rsid w:val="0020180E"/>
    <w:rsid w:val="002E39F0"/>
    <w:rsid w:val="00307AE3"/>
    <w:rsid w:val="00337353"/>
    <w:rsid w:val="003744D5"/>
    <w:rsid w:val="00381495"/>
    <w:rsid w:val="003C1A7C"/>
    <w:rsid w:val="003E21EE"/>
    <w:rsid w:val="00465974"/>
    <w:rsid w:val="004E08D4"/>
    <w:rsid w:val="005B0F09"/>
    <w:rsid w:val="00601586"/>
    <w:rsid w:val="00650643"/>
    <w:rsid w:val="006F7DDE"/>
    <w:rsid w:val="00713019"/>
    <w:rsid w:val="0072711E"/>
    <w:rsid w:val="00741C8B"/>
    <w:rsid w:val="0082542E"/>
    <w:rsid w:val="008654A0"/>
    <w:rsid w:val="00885101"/>
    <w:rsid w:val="009025AF"/>
    <w:rsid w:val="0091228A"/>
    <w:rsid w:val="009634D6"/>
    <w:rsid w:val="009A5F04"/>
    <w:rsid w:val="009B0FF1"/>
    <w:rsid w:val="00B878EC"/>
    <w:rsid w:val="00B91B3C"/>
    <w:rsid w:val="00B959FE"/>
    <w:rsid w:val="00BC77EC"/>
    <w:rsid w:val="00C26DD5"/>
    <w:rsid w:val="00CB06FA"/>
    <w:rsid w:val="00CB75E5"/>
    <w:rsid w:val="00CF77F1"/>
    <w:rsid w:val="00D04DA1"/>
    <w:rsid w:val="00D77F31"/>
    <w:rsid w:val="00DC7B0D"/>
    <w:rsid w:val="00E13F85"/>
    <w:rsid w:val="00E20A05"/>
    <w:rsid w:val="00EE431F"/>
    <w:rsid w:val="00F753BE"/>
    <w:rsid w:val="00FA3BFE"/>
    <w:rsid w:val="00FD187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B272"/>
  <w15:docId w15:val="{F82D7B44-CF39-490D-9B7A-7EAFF8B9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A5F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F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matura01" TargetMode="External"/><Relationship Id="rId13" Type="http://schemas.openxmlformats.org/officeDocument/2006/relationships/hyperlink" Target="https://g1.globo.com/?utm_source=globo.com&amp;utm_medium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PR5SxFGwY" TargetMode="External"/><Relationship Id="rId12" Type="http://schemas.openxmlformats.org/officeDocument/2006/relationships/hyperlink" Target="https://www.globo.com/?utm_source=barraG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las" TargetMode="External"/><Relationship Id="rId11" Type="http://schemas.openxmlformats.org/officeDocument/2006/relationships/hyperlink" Target="https://www.instagram.com/fomatura04" TargetMode="External"/><Relationship Id="rId5" Type="http://schemas.openxmlformats.org/officeDocument/2006/relationships/hyperlink" Target="https://www.youtube.com/watch?v=6iUt6h8XXf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fomatura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matura0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Godoy</dc:creator>
  <cp:lastModifiedBy>Dirceu Junior</cp:lastModifiedBy>
  <cp:revision>2</cp:revision>
  <cp:lastPrinted>2022-01-22T23:33:00Z</cp:lastPrinted>
  <dcterms:created xsi:type="dcterms:W3CDTF">2024-05-16T17:45:00Z</dcterms:created>
  <dcterms:modified xsi:type="dcterms:W3CDTF">2024-05-16T17:45:00Z</dcterms:modified>
</cp:coreProperties>
</file>